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Василівський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273,4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80,2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193,2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автодорозі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080201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Степногірськ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заплановано капітальний ремонт шляхопроводу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15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612,8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Договір на виконання робіт укладено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10.11.2020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 ТОВ «ГРУПА КОМПАНІЙ БІГ СІТІ»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будуть розпочаті після отримання дозволу в ДАБІ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виконано по 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Василівка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Дніпрорудне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ТОВ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ДОРРЕМ ТЕХНОЛОГІЇ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вартість робіт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61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809,9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«ДОРРЕМ ТЕХНОЛОГІЇ»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102,8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026,3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асфальтобетоном виконано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Василівка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Дніпрорудне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080209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Балки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Дніпрорудне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080210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станція Каховське море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295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081133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Михайлівка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Орлянське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626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080231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Відножене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080232/,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1337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080232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Тополине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Ул’янівка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Мала Білозерка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Мехтік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080205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Степногірськ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Малі Щербаки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724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080206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Українка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станція Бурчацьк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Окремими ділянками проведено роботи з вирубки порослі та планування узбіччя по автодорозі 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Василівка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Дніпрорудне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«ГРІНВЕЙ» виконано роботи з видалення порослі та дерев по автодорогам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080201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Степногірськ та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080202      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Верхня Криниця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виконано роботи з ліквідації ямковості пневмоструменевим методом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11 714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745,7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ТОВ «ДОРРЕМ ТЕХНОЛОГІЇ»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080232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Тополине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Ул’янівка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Мала Білозерка – Мехтік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654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081133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Михайлівка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Орлянське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588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080231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Відножене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080232/,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966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080209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Балки – Дніпрорудне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528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080210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станція Каховське море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080202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Верхня Криниця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540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080233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-08-17/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Новобілозерка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577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080230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Відножене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-08-17/,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293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Долинка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Переможне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319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080205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Переможне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Тернувате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389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080218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Жереб’янки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Долинка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Коновалова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531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080219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Долинка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Мирне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080205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Переможне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Тернувате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2193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080204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Під’їзд до станції Тавричеськ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080221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Гладке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Грозове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912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080208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Першотравневе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1077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Василівка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Дніпрорудне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1504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 доріг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першу чергу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автодорогах на яких проведено роботи з ліквідації ямковості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Підгірненською сільською радою проведено аварійний ремонт покриття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080205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Переможне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Тернувате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ділянці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або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12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6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384,2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Кошти від сільської ради у сумі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765,1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надійшли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Скельківською сільською радою проведено ремонт автодороги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080208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Першотравневе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100,0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надійшли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Малобілозерською сільською радою проведено аварійний ремонт автодоріг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080232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Тополине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Ул’янівка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Мала Білозерка – Мехтік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2352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 та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080233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-08-17/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Новобілозерка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     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626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1 000,0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надійшли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Степногірською селищною радою проведено ремонт автодороги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080205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Степногірськ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Малі Щербаки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селищної ради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50,0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надійшли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